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2019年“传家风•树学风•扬国风”主题教育系列活动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项目备案表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W w:w="84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2250"/>
        <w:gridCol w:w="1696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项目主题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所在院系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项目组成员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项目开展时间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项目概要</w:t>
            </w:r>
          </w:p>
        </w:tc>
        <w:tc>
          <w:tcPr>
            <w:tcW w:w="640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2" w:hRule="atLeast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项目形式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（包含开展</w:t>
            </w:r>
            <w:r>
              <w:rPr>
                <w:rFonts w:hint="eastAsia" w:ascii="仿宋_GB2312" w:hAnsi="微软雅黑" w:eastAsia="仿宋_GB2312" w:cs="宋体"/>
                <w:kern w:val="0"/>
                <w:sz w:val="32"/>
                <w:szCs w:val="32"/>
                <w:lang w:bidi="ar"/>
              </w:rPr>
              <w:t>方式、评比或展示形式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  <w:tc>
          <w:tcPr>
            <w:tcW w:w="640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备注：多项项目备案可自行添加表格。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9559C"/>
    <w:rsid w:val="15E6070B"/>
    <w:rsid w:val="1C24790B"/>
    <w:rsid w:val="24352A92"/>
    <w:rsid w:val="25E9797D"/>
    <w:rsid w:val="26396ED0"/>
    <w:rsid w:val="26B16B5C"/>
    <w:rsid w:val="37C40ED8"/>
    <w:rsid w:val="39E008B5"/>
    <w:rsid w:val="3BB35F9D"/>
    <w:rsid w:val="3DB235B4"/>
    <w:rsid w:val="40A05B5B"/>
    <w:rsid w:val="5FD17335"/>
    <w:rsid w:val="62CE6563"/>
    <w:rsid w:val="67BF7324"/>
    <w:rsid w:val="6B89559C"/>
    <w:rsid w:val="789E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